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 w:rsidP="00D97D8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C24688" wp14:editId="34188C66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D97D80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D97D80">
      <w:pPr>
        <w:rPr>
          <w:rFonts w:ascii="Arial" w:hAnsi="Arial" w:cs="Arial"/>
          <w:color w:val="00AEEF"/>
          <w:sz w:val="48"/>
          <w:szCs w:val="48"/>
        </w:rPr>
      </w:pPr>
    </w:p>
    <w:p w:rsidR="00B538AF" w:rsidRDefault="00724C8D" w:rsidP="00D97D80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Developing rhyming skills</w:t>
      </w:r>
    </w:p>
    <w:p w:rsidR="00821591" w:rsidRPr="00D07BDC" w:rsidRDefault="00724C8D" w:rsidP="00D97D80">
      <w:pPr>
        <w:rPr>
          <w:rFonts w:ascii="Arial" w:hAnsi="Arial" w:cs="Arial"/>
          <w:color w:val="00AEEF"/>
          <w:sz w:val="36"/>
          <w:szCs w:val="36"/>
        </w:rPr>
      </w:pPr>
      <w:r>
        <w:rPr>
          <w:rFonts w:ascii="Arial" w:hAnsi="Arial" w:cs="Arial"/>
          <w:color w:val="00AEEF"/>
          <w:sz w:val="36"/>
          <w:szCs w:val="36"/>
        </w:rPr>
        <w:t>Nursery rhymes</w:t>
      </w:r>
    </w:p>
    <w:p w:rsidR="00724C8D" w:rsidRDefault="00724C8D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Sing nursery rhymes together and emphasise the words that sound the same. </w:t>
      </w:r>
      <w:proofErr w:type="gramStart"/>
      <w:r>
        <w:rPr>
          <w:rFonts w:ascii="Arial" w:hAnsi="Arial" w:cs="Arial"/>
          <w:color w:val="58595B"/>
          <w:sz w:val="24"/>
          <w:szCs w:val="24"/>
        </w:rPr>
        <w:t>When the child is familiar with the nursery rhyme, pause when you get to the rhyming word and see if the child can say it.</w:t>
      </w:r>
      <w:proofErr w:type="gramEnd"/>
      <w:r>
        <w:rPr>
          <w:rFonts w:ascii="Arial" w:hAnsi="Arial" w:cs="Arial"/>
          <w:color w:val="58595B"/>
          <w:sz w:val="24"/>
          <w:szCs w:val="24"/>
        </w:rPr>
        <w:t xml:space="preserve"> </w:t>
      </w:r>
    </w:p>
    <w:p w:rsidR="00DE3971" w:rsidRPr="00DE3971" w:rsidRDefault="00724C8D" w:rsidP="00D97D80">
      <w:pPr>
        <w:rPr>
          <w:rFonts w:ascii="Arial" w:hAnsi="Arial" w:cs="Arial"/>
          <w:color w:val="00AEEF"/>
          <w:sz w:val="36"/>
          <w:szCs w:val="36"/>
        </w:rPr>
      </w:pPr>
      <w:r>
        <w:rPr>
          <w:rFonts w:ascii="Arial" w:hAnsi="Arial" w:cs="Arial"/>
          <w:color w:val="00AEEF"/>
          <w:sz w:val="36"/>
          <w:szCs w:val="36"/>
        </w:rPr>
        <w:t>Stories</w:t>
      </w:r>
    </w:p>
    <w:p w:rsidR="00E823FE" w:rsidRPr="00323B61" w:rsidRDefault="0081546D" w:rsidP="00D97D80">
      <w:pPr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There are lots of rhyme stories available to buy. Sit with the child and read the story, </w:t>
      </w:r>
      <w:r w:rsidR="00805862">
        <w:rPr>
          <w:rFonts w:ascii="Arial" w:hAnsi="Arial" w:cs="Arial"/>
          <w:color w:val="58595B"/>
          <w:sz w:val="24"/>
          <w:szCs w:val="24"/>
        </w:rPr>
        <w:t>emphasising</w:t>
      </w:r>
      <w:r>
        <w:rPr>
          <w:rFonts w:ascii="Arial" w:hAnsi="Arial" w:cs="Arial"/>
          <w:color w:val="58595B"/>
          <w:sz w:val="24"/>
          <w:szCs w:val="24"/>
        </w:rPr>
        <w:t xml:space="preserve"> the words that sound the same. You could go back through the book, saying the words that sound the same.</w:t>
      </w:r>
    </w:p>
    <w:p w:rsidR="00B538AF" w:rsidRPr="00D07BDC" w:rsidRDefault="00724C8D" w:rsidP="00D97D80">
      <w:pPr>
        <w:rPr>
          <w:rFonts w:ascii="Arial" w:hAnsi="Arial" w:cs="Arial"/>
          <w:color w:val="00AEEF"/>
          <w:sz w:val="36"/>
          <w:szCs w:val="36"/>
        </w:rPr>
      </w:pPr>
      <w:r>
        <w:rPr>
          <w:rFonts w:ascii="Arial" w:hAnsi="Arial" w:cs="Arial"/>
          <w:color w:val="00AEEF"/>
          <w:sz w:val="36"/>
          <w:szCs w:val="36"/>
        </w:rPr>
        <w:t>Feely Bags</w:t>
      </w:r>
    </w:p>
    <w:p w:rsidR="00D97D80" w:rsidRPr="00855ACE" w:rsidRDefault="0081546D" w:rsidP="00D97D80">
      <w:pPr>
        <w:rPr>
          <w:rFonts w:ascii="Arial" w:hAnsi="Arial" w:cs="Arial"/>
          <w:b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Put two items in a feely bag, e.g. a pear and a bear, a cat and a hat, a car and a pig. Ask the child to pick them out of the bag. You should then say the two words and ask the child if they sound the same or different. </w:t>
      </w:r>
      <w:proofErr w:type="gramStart"/>
      <w:r>
        <w:rPr>
          <w:rFonts w:ascii="Arial" w:hAnsi="Arial" w:cs="Arial"/>
          <w:color w:val="58595B"/>
          <w:sz w:val="24"/>
          <w:szCs w:val="24"/>
        </w:rPr>
        <w:t xml:space="preserve">If the child answers incorrectly, say the words again and </w:t>
      </w:r>
      <w:r w:rsidR="00805862">
        <w:rPr>
          <w:rFonts w:ascii="Arial" w:hAnsi="Arial" w:cs="Arial"/>
          <w:color w:val="58595B"/>
          <w:sz w:val="24"/>
          <w:szCs w:val="24"/>
        </w:rPr>
        <w:t xml:space="preserve">tell the child </w:t>
      </w:r>
      <w:r>
        <w:rPr>
          <w:rFonts w:ascii="Arial" w:hAnsi="Arial" w:cs="Arial"/>
          <w:color w:val="58595B"/>
          <w:sz w:val="24"/>
          <w:szCs w:val="24"/>
        </w:rPr>
        <w:t>whether they sound the same or different.</w:t>
      </w:r>
      <w:proofErr w:type="gramEnd"/>
      <w:r>
        <w:rPr>
          <w:rFonts w:ascii="Arial" w:hAnsi="Arial" w:cs="Arial"/>
          <w:color w:val="58595B"/>
          <w:sz w:val="24"/>
          <w:szCs w:val="24"/>
        </w:rPr>
        <w:t xml:space="preserve"> If the child answers correctly, praise them and repeat the words again, reiterating whether they sound the same of different. </w:t>
      </w:r>
    </w:p>
    <w:p w:rsidR="00B538AF" w:rsidRPr="00D07BDC" w:rsidRDefault="00724C8D" w:rsidP="00D97D80">
      <w:pPr>
        <w:rPr>
          <w:rFonts w:ascii="Arial" w:hAnsi="Arial" w:cs="Arial"/>
          <w:color w:val="00AEEF"/>
          <w:sz w:val="36"/>
          <w:szCs w:val="36"/>
        </w:rPr>
      </w:pPr>
      <w:r>
        <w:rPr>
          <w:rFonts w:ascii="Arial" w:hAnsi="Arial" w:cs="Arial"/>
          <w:color w:val="00AEEF"/>
          <w:sz w:val="36"/>
          <w:szCs w:val="36"/>
        </w:rPr>
        <w:t>Pairs</w:t>
      </w:r>
    </w:p>
    <w:p w:rsidR="0081546D" w:rsidRDefault="00805862" w:rsidP="00D97D80">
      <w:pPr>
        <w:rPr>
          <w:rFonts w:ascii="Arial" w:hAnsi="Arial" w:cs="Arial"/>
          <w:color w:val="00AEEF"/>
          <w:sz w:val="36"/>
          <w:szCs w:val="36"/>
        </w:rPr>
      </w:pPr>
      <w:r>
        <w:rPr>
          <w:rFonts w:ascii="Arial" w:hAnsi="Arial" w:cs="Arial"/>
          <w:color w:val="58595B"/>
          <w:sz w:val="24"/>
          <w:szCs w:val="24"/>
        </w:rPr>
        <w:t xml:space="preserve">Cut up the rhyming cards. </w:t>
      </w:r>
      <w:r w:rsidR="0081546D">
        <w:rPr>
          <w:rFonts w:ascii="Arial" w:hAnsi="Arial" w:cs="Arial"/>
          <w:color w:val="58595B"/>
          <w:sz w:val="24"/>
          <w:szCs w:val="24"/>
        </w:rPr>
        <w:t xml:space="preserve">Put one of the sets of rhyming cards face down on the table. Take it in turns to turn over two cards. </w:t>
      </w:r>
      <w:r>
        <w:rPr>
          <w:rFonts w:ascii="Arial" w:hAnsi="Arial" w:cs="Arial"/>
          <w:color w:val="58595B"/>
          <w:sz w:val="24"/>
          <w:szCs w:val="24"/>
        </w:rPr>
        <w:t xml:space="preserve">The adult should then say the words out loud and ask they child whether they sound the same or different. </w:t>
      </w:r>
      <w:proofErr w:type="gramStart"/>
      <w:r>
        <w:rPr>
          <w:rFonts w:ascii="Arial" w:hAnsi="Arial" w:cs="Arial"/>
          <w:color w:val="58595B"/>
          <w:sz w:val="24"/>
          <w:szCs w:val="24"/>
        </w:rPr>
        <w:t>If the child answers incorrectly, say the words again and</w:t>
      </w:r>
      <w:r>
        <w:rPr>
          <w:rFonts w:ascii="Arial" w:hAnsi="Arial" w:cs="Arial"/>
          <w:color w:val="58595B"/>
          <w:sz w:val="24"/>
          <w:szCs w:val="24"/>
        </w:rPr>
        <w:t xml:space="preserve"> tell the child</w:t>
      </w:r>
      <w:r>
        <w:rPr>
          <w:rFonts w:ascii="Arial" w:hAnsi="Arial" w:cs="Arial"/>
          <w:color w:val="58595B"/>
          <w:sz w:val="24"/>
          <w:szCs w:val="24"/>
        </w:rPr>
        <w:t xml:space="preserve"> whether they sound the same or different.</w:t>
      </w:r>
      <w:proofErr w:type="gramEnd"/>
      <w:r>
        <w:rPr>
          <w:rFonts w:ascii="Arial" w:hAnsi="Arial" w:cs="Arial"/>
          <w:color w:val="58595B"/>
          <w:sz w:val="24"/>
          <w:szCs w:val="24"/>
        </w:rPr>
        <w:t xml:space="preserve"> If the child answers correctly, praise them and repeat the words again, reiterating whether they sound the same of different.</w:t>
      </w:r>
    </w:p>
    <w:p w:rsidR="009C72FA" w:rsidRDefault="009C72FA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5213245A" wp14:editId="4D6AA069">
            <wp:extent cx="6592186" cy="420371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01" t="16560" r="59537" b="41401"/>
                    <a:stretch/>
                  </pic:blipFill>
                  <pic:spPr bwMode="auto">
                    <a:xfrm>
                      <a:off x="0" y="0"/>
                      <a:ext cx="6597611" cy="4207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862" w:rsidRDefault="00A032BD" w:rsidP="00D07BDC">
      <w:pPr>
        <w:rPr>
          <w:rFonts w:ascii="Arial" w:hAnsi="Arial" w:cs="Arial"/>
          <w:color w:val="58595B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3FCFF868" wp14:editId="5851FC12">
            <wp:extent cx="6879265" cy="41721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23" t="15286" r="58105" b="42994"/>
                    <a:stretch/>
                  </pic:blipFill>
                  <pic:spPr bwMode="auto">
                    <a:xfrm>
                      <a:off x="0" y="0"/>
                      <a:ext cx="6884926" cy="4175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5862" w:rsidRDefault="00805862" w:rsidP="00D07BDC">
      <w:pPr>
        <w:rPr>
          <w:rFonts w:ascii="Arial" w:hAnsi="Arial" w:cs="Arial"/>
          <w:color w:val="58595B"/>
          <w:sz w:val="20"/>
          <w:szCs w:val="20"/>
        </w:rPr>
      </w:pPr>
    </w:p>
    <w:sectPr w:rsidR="00805862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7CE"/>
    <w:multiLevelType w:val="hybridMultilevel"/>
    <w:tmpl w:val="F0C0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E5EC4"/>
    <w:multiLevelType w:val="hybridMultilevel"/>
    <w:tmpl w:val="878EF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A1A8A"/>
    <w:multiLevelType w:val="hybridMultilevel"/>
    <w:tmpl w:val="B5B2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22471"/>
    <w:rsid w:val="00036BE7"/>
    <w:rsid w:val="000C3596"/>
    <w:rsid w:val="000F6C4F"/>
    <w:rsid w:val="001378C1"/>
    <w:rsid w:val="00166FD2"/>
    <w:rsid w:val="00183957"/>
    <w:rsid w:val="0026642D"/>
    <w:rsid w:val="002E2113"/>
    <w:rsid w:val="00323B61"/>
    <w:rsid w:val="00523CC5"/>
    <w:rsid w:val="00592405"/>
    <w:rsid w:val="005A468B"/>
    <w:rsid w:val="00625890"/>
    <w:rsid w:val="00722742"/>
    <w:rsid w:val="00724C8D"/>
    <w:rsid w:val="00784DB8"/>
    <w:rsid w:val="007D1F2E"/>
    <w:rsid w:val="00805862"/>
    <w:rsid w:val="0081546D"/>
    <w:rsid w:val="00821591"/>
    <w:rsid w:val="00855ACE"/>
    <w:rsid w:val="008A3FDD"/>
    <w:rsid w:val="008C640A"/>
    <w:rsid w:val="008D2F77"/>
    <w:rsid w:val="008E3195"/>
    <w:rsid w:val="008F609B"/>
    <w:rsid w:val="009904D1"/>
    <w:rsid w:val="0099489C"/>
    <w:rsid w:val="009C2B6F"/>
    <w:rsid w:val="009C72FA"/>
    <w:rsid w:val="00A032BD"/>
    <w:rsid w:val="00A20EA8"/>
    <w:rsid w:val="00A85EAD"/>
    <w:rsid w:val="00AC57E8"/>
    <w:rsid w:val="00AD3704"/>
    <w:rsid w:val="00B2031C"/>
    <w:rsid w:val="00B538AF"/>
    <w:rsid w:val="00B93AA4"/>
    <w:rsid w:val="00BC1C58"/>
    <w:rsid w:val="00C10B4E"/>
    <w:rsid w:val="00C259B6"/>
    <w:rsid w:val="00C4010B"/>
    <w:rsid w:val="00D07BDC"/>
    <w:rsid w:val="00D22F1E"/>
    <w:rsid w:val="00D97D80"/>
    <w:rsid w:val="00DE3971"/>
    <w:rsid w:val="00E33C5D"/>
    <w:rsid w:val="00E823FE"/>
    <w:rsid w:val="00F244EB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534E-764D-41AE-A2A1-A73EFF82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cp:lastPrinted>2014-07-11T19:57:00Z</cp:lastPrinted>
  <dcterms:created xsi:type="dcterms:W3CDTF">2014-11-23T18:57:00Z</dcterms:created>
  <dcterms:modified xsi:type="dcterms:W3CDTF">2014-11-23T19:29:00Z</dcterms:modified>
</cp:coreProperties>
</file>